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23" w:rsidRPr="007F1090" w:rsidRDefault="007F1090" w:rsidP="007F1090">
      <w:pPr>
        <w:jc w:val="center"/>
        <w:rPr>
          <w:b/>
        </w:rPr>
      </w:pPr>
      <w:r w:rsidRPr="007F1090">
        <w:rPr>
          <w:b/>
        </w:rPr>
        <w:t>NỘI DUNG ÔN T</w:t>
      </w:r>
      <w:r>
        <w:rPr>
          <w:b/>
        </w:rPr>
        <w:t>ẬP</w:t>
      </w:r>
      <w:r w:rsidRPr="007F1090">
        <w:rPr>
          <w:b/>
        </w:rPr>
        <w:t xml:space="preserve"> KIỂM TRA LẠI</w:t>
      </w:r>
      <w:bookmarkStart w:id="0" w:name="_GoBack"/>
      <w:bookmarkEnd w:id="0"/>
    </w:p>
    <w:p w:rsidR="007F1090" w:rsidRPr="002E0980" w:rsidRDefault="007F1090" w:rsidP="007F1090">
      <w:pPr>
        <w:jc w:val="center"/>
        <w:rPr>
          <w:b/>
          <w:sz w:val="28"/>
          <w:szCs w:val="28"/>
        </w:rPr>
      </w:pPr>
      <w:r w:rsidRPr="002E0980">
        <w:rPr>
          <w:b/>
          <w:sz w:val="28"/>
          <w:szCs w:val="28"/>
        </w:rPr>
        <w:t>HÓA HỌC</w:t>
      </w:r>
    </w:p>
    <w:p w:rsidR="007F1090" w:rsidRPr="002E0980" w:rsidRDefault="007F1090" w:rsidP="007F1090">
      <w:pPr>
        <w:rPr>
          <w:b/>
          <w:sz w:val="28"/>
          <w:szCs w:val="28"/>
        </w:rPr>
      </w:pPr>
      <w:r w:rsidRPr="002E0980">
        <w:rPr>
          <w:b/>
          <w:sz w:val="28"/>
          <w:szCs w:val="28"/>
        </w:rPr>
        <w:t>KHỐI 11</w:t>
      </w:r>
    </w:p>
    <w:p w:rsidR="007F1090" w:rsidRPr="002E0980" w:rsidRDefault="007F1090" w:rsidP="007F1090">
      <w:pPr>
        <w:rPr>
          <w:sz w:val="28"/>
          <w:szCs w:val="28"/>
        </w:rPr>
      </w:pPr>
      <w:r w:rsidRPr="002E0980">
        <w:rPr>
          <w:sz w:val="28"/>
          <w:szCs w:val="28"/>
        </w:rPr>
        <w:t>Viết đồng phân và gọi tên các ancol có công thức phân tử C</w:t>
      </w:r>
      <w:r w:rsidRPr="002E0980">
        <w:rPr>
          <w:sz w:val="28"/>
          <w:szCs w:val="28"/>
          <w:vertAlign w:val="subscript"/>
        </w:rPr>
        <w:t>4</w:t>
      </w:r>
      <w:r w:rsidRPr="002E0980">
        <w:rPr>
          <w:sz w:val="28"/>
          <w:szCs w:val="28"/>
        </w:rPr>
        <w:t>H</w:t>
      </w:r>
      <w:r w:rsidRPr="002E0980">
        <w:rPr>
          <w:sz w:val="28"/>
          <w:szCs w:val="28"/>
          <w:vertAlign w:val="subscript"/>
        </w:rPr>
        <w:t>10</w:t>
      </w:r>
      <w:r w:rsidRPr="002E0980">
        <w:rPr>
          <w:sz w:val="28"/>
          <w:szCs w:val="28"/>
        </w:rPr>
        <w:t>O.</w:t>
      </w:r>
    </w:p>
    <w:p w:rsidR="007F1090" w:rsidRPr="002E0980" w:rsidRDefault="007F1090" w:rsidP="007F1090">
      <w:pPr>
        <w:rPr>
          <w:sz w:val="28"/>
          <w:szCs w:val="28"/>
        </w:rPr>
      </w:pPr>
      <w:r w:rsidRPr="002E0980">
        <w:rPr>
          <w:sz w:val="28"/>
          <w:szCs w:val="28"/>
        </w:rPr>
        <w:t>Viết phương trình của benzen và phenol (4 phương trình).</w:t>
      </w:r>
    </w:p>
    <w:p w:rsidR="007F1090" w:rsidRPr="002E0980" w:rsidRDefault="007F1090" w:rsidP="007F1090">
      <w:pPr>
        <w:rPr>
          <w:sz w:val="28"/>
          <w:szCs w:val="28"/>
        </w:rPr>
      </w:pPr>
      <w:r w:rsidRPr="002E0980">
        <w:rPr>
          <w:sz w:val="28"/>
          <w:szCs w:val="28"/>
        </w:rPr>
        <w:t>Chuỗi phản ứng hóa học (4 phương trình): Ancol – Andehit – Acid.</w:t>
      </w:r>
    </w:p>
    <w:p w:rsidR="007F1090" w:rsidRPr="002E0980" w:rsidRDefault="007F1090" w:rsidP="007F1090">
      <w:pPr>
        <w:rPr>
          <w:sz w:val="28"/>
          <w:szCs w:val="28"/>
        </w:rPr>
      </w:pPr>
      <w:r w:rsidRPr="002E0980">
        <w:rPr>
          <w:sz w:val="28"/>
          <w:szCs w:val="28"/>
        </w:rPr>
        <w:t>Nhận biết các chất ancol, phenol, benzen.</w:t>
      </w:r>
    </w:p>
    <w:p w:rsidR="007F1090" w:rsidRPr="002E0980" w:rsidRDefault="007F1090" w:rsidP="007F1090">
      <w:pPr>
        <w:rPr>
          <w:sz w:val="28"/>
          <w:szCs w:val="28"/>
        </w:rPr>
      </w:pPr>
      <w:r w:rsidRPr="002E0980">
        <w:rPr>
          <w:sz w:val="28"/>
          <w:szCs w:val="28"/>
        </w:rPr>
        <w:t>Bài toán hỗn hợp 2 ancol tác dụng với Na.(Viết phương trình phản ứng, tính %).</w:t>
      </w:r>
    </w:p>
    <w:p w:rsidR="007F1090" w:rsidRPr="002E0980" w:rsidRDefault="007F1090" w:rsidP="007F1090">
      <w:pPr>
        <w:rPr>
          <w:sz w:val="28"/>
          <w:szCs w:val="28"/>
        </w:rPr>
      </w:pPr>
    </w:p>
    <w:p w:rsidR="007F1090" w:rsidRPr="002E0980" w:rsidRDefault="007F1090" w:rsidP="007F1090">
      <w:pPr>
        <w:rPr>
          <w:b/>
          <w:sz w:val="28"/>
          <w:szCs w:val="28"/>
        </w:rPr>
      </w:pPr>
      <w:r w:rsidRPr="002E0980">
        <w:rPr>
          <w:b/>
          <w:sz w:val="28"/>
          <w:szCs w:val="28"/>
        </w:rPr>
        <w:t>KHỐI 10:</w:t>
      </w:r>
    </w:p>
    <w:p w:rsidR="007F1090" w:rsidRPr="002E0980" w:rsidRDefault="007F1090" w:rsidP="007F1090">
      <w:pPr>
        <w:rPr>
          <w:sz w:val="28"/>
          <w:szCs w:val="28"/>
        </w:rPr>
      </w:pPr>
      <w:r w:rsidRPr="002E0980">
        <w:rPr>
          <w:sz w:val="28"/>
          <w:szCs w:val="28"/>
        </w:rPr>
        <w:t>Chuỗi phương trình phản ứng</w:t>
      </w:r>
    </w:p>
    <w:p w:rsidR="007F1090" w:rsidRPr="002E0980" w:rsidRDefault="007F1090" w:rsidP="007F1090">
      <w:pPr>
        <w:rPr>
          <w:sz w:val="28"/>
          <w:szCs w:val="28"/>
        </w:rPr>
      </w:pPr>
      <w:r w:rsidRPr="002E0980">
        <w:rPr>
          <w:sz w:val="28"/>
          <w:szCs w:val="28"/>
        </w:rPr>
        <w:t>Bổ sung phương trình phản ứng.</w:t>
      </w:r>
    </w:p>
    <w:p w:rsidR="007F1090" w:rsidRPr="002E0980" w:rsidRDefault="007F1090" w:rsidP="007F1090">
      <w:pPr>
        <w:rPr>
          <w:sz w:val="28"/>
          <w:szCs w:val="28"/>
        </w:rPr>
      </w:pPr>
      <w:r w:rsidRPr="002E0980">
        <w:rPr>
          <w:sz w:val="28"/>
          <w:szCs w:val="28"/>
        </w:rPr>
        <w:t>Nhận biết các chất khí SO</w:t>
      </w:r>
      <w:r w:rsidRPr="002E0980">
        <w:rPr>
          <w:sz w:val="28"/>
          <w:szCs w:val="28"/>
          <w:vertAlign w:val="subscript"/>
        </w:rPr>
        <w:t>2</w:t>
      </w:r>
      <w:r w:rsidRPr="002E0980">
        <w:rPr>
          <w:sz w:val="28"/>
          <w:szCs w:val="28"/>
        </w:rPr>
        <w:t>, H</w:t>
      </w:r>
      <w:r w:rsidRPr="002E0980">
        <w:rPr>
          <w:sz w:val="28"/>
          <w:szCs w:val="28"/>
          <w:vertAlign w:val="subscript"/>
        </w:rPr>
        <w:t>2</w:t>
      </w:r>
      <w:r w:rsidRPr="002E0980">
        <w:rPr>
          <w:sz w:val="28"/>
          <w:szCs w:val="28"/>
        </w:rPr>
        <w:t>S, CO</w:t>
      </w:r>
      <w:r w:rsidRPr="002E0980">
        <w:rPr>
          <w:sz w:val="28"/>
          <w:szCs w:val="28"/>
          <w:vertAlign w:val="subscript"/>
        </w:rPr>
        <w:t>2</w:t>
      </w:r>
      <w:r w:rsidRPr="002E0980">
        <w:rPr>
          <w:sz w:val="28"/>
          <w:szCs w:val="28"/>
        </w:rPr>
        <w:t>.</w:t>
      </w:r>
    </w:p>
    <w:p w:rsidR="007F1090" w:rsidRPr="002E0980" w:rsidRDefault="007F1090" w:rsidP="007F1090">
      <w:pPr>
        <w:rPr>
          <w:sz w:val="28"/>
          <w:szCs w:val="28"/>
        </w:rPr>
      </w:pPr>
      <w:r w:rsidRPr="002E0980">
        <w:rPr>
          <w:sz w:val="28"/>
          <w:szCs w:val="28"/>
        </w:rPr>
        <w:t>Sự chuyển dịch cân bằng phản ứng (chỉ xét chiều phản ứng không cần giải thích)</w:t>
      </w:r>
    </w:p>
    <w:p w:rsidR="007F1090" w:rsidRPr="002E0980" w:rsidRDefault="007F1090" w:rsidP="007F1090">
      <w:pPr>
        <w:rPr>
          <w:sz w:val="28"/>
          <w:szCs w:val="28"/>
        </w:rPr>
      </w:pPr>
      <w:r w:rsidRPr="002E0980">
        <w:rPr>
          <w:sz w:val="28"/>
          <w:szCs w:val="28"/>
        </w:rPr>
        <w:t>Bài toán về hỗn hợp kim loại tác dụng với axit H2SO4 loãng</w:t>
      </w:r>
    </w:p>
    <w:sectPr w:rsidR="007F1090" w:rsidRPr="002E0980" w:rsidSect="002E0980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90"/>
    <w:rsid w:val="00063010"/>
    <w:rsid w:val="002E0980"/>
    <w:rsid w:val="003B7D23"/>
    <w:rsid w:val="007F1090"/>
    <w:rsid w:val="00D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PHT</cp:lastModifiedBy>
  <cp:revision>4</cp:revision>
  <dcterms:created xsi:type="dcterms:W3CDTF">2018-06-12T23:18:00Z</dcterms:created>
  <dcterms:modified xsi:type="dcterms:W3CDTF">2018-06-13T01:23:00Z</dcterms:modified>
</cp:coreProperties>
</file>